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90612" w14:textId="77777777" w:rsidR="00A62E95" w:rsidRDefault="00A62E95" w:rsidP="00A62E95">
      <w:pPr>
        <w:pStyle w:val="Heading1"/>
        <w:spacing w:before="280" w:after="240"/>
        <w:rPr>
          <w:sz w:val="32"/>
        </w:rPr>
      </w:pPr>
    </w:p>
    <w:p w14:paraId="5A34F087" w14:textId="3301BAD3" w:rsidR="00A62E95" w:rsidRDefault="00A62E95" w:rsidP="00A62E95">
      <w:pPr>
        <w:pStyle w:val="Heading1"/>
        <w:spacing w:before="280" w:after="240"/>
      </w:pPr>
      <w:r>
        <w:rPr>
          <w:sz w:val="32"/>
        </w:rPr>
        <w:t>ANUNȚ</w:t>
      </w:r>
    </w:p>
    <w:p w14:paraId="18D46842" w14:textId="77777777" w:rsidR="00A62E95" w:rsidRDefault="00A62E95" w:rsidP="00A62E95">
      <w:pPr>
        <w:pStyle w:val="Heading1"/>
        <w:spacing w:after="360"/>
        <w:rPr>
          <w:sz w:val="26"/>
        </w:rPr>
      </w:pPr>
    </w:p>
    <w:p w14:paraId="3BFC52AB" w14:textId="2C1ABD14" w:rsidR="00A62E95" w:rsidRDefault="00A62E95" w:rsidP="00A62E95">
      <w:pPr>
        <w:pStyle w:val="Heading1"/>
        <w:spacing w:after="360"/>
      </w:pPr>
      <w:proofErr w:type="spellStart"/>
      <w:r>
        <w:rPr>
          <w:sz w:val="26"/>
        </w:rPr>
        <w:t>Informare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privind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campania</w:t>
      </w:r>
      <w:proofErr w:type="spellEnd"/>
      <w:r>
        <w:rPr>
          <w:sz w:val="26"/>
        </w:rPr>
        <w:t xml:space="preserve"> de </w:t>
      </w:r>
      <w:proofErr w:type="spellStart"/>
      <w:r>
        <w:rPr>
          <w:sz w:val="26"/>
        </w:rPr>
        <w:t>vaccinare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antirabică</w:t>
      </w:r>
      <w:proofErr w:type="spellEnd"/>
      <w:r>
        <w:rPr>
          <w:sz w:val="26"/>
        </w:rPr>
        <w:t xml:space="preserve"> a </w:t>
      </w:r>
      <w:proofErr w:type="spellStart"/>
      <w:r>
        <w:rPr>
          <w:sz w:val="26"/>
        </w:rPr>
        <w:t>mediului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silvatic</w:t>
      </w:r>
      <w:proofErr w:type="spellEnd"/>
      <w:r>
        <w:rPr>
          <w:sz w:val="26"/>
        </w:rPr>
        <w:t xml:space="preserve"> 2026–2027</w:t>
      </w:r>
    </w:p>
    <w:p w14:paraId="34FCEECC" w14:textId="77777777" w:rsidR="00A62E95" w:rsidRDefault="00A62E95" w:rsidP="00A62E95">
      <w:pPr>
        <w:jc w:val="both"/>
        <w:rPr>
          <w:rFonts w:ascii="Times New Roman" w:hAnsi="Times New Roman"/>
          <w:sz w:val="24"/>
        </w:rPr>
      </w:pPr>
    </w:p>
    <w:p w14:paraId="50492570" w14:textId="77777777" w:rsidR="00A62E95" w:rsidRDefault="00A62E95" w:rsidP="00A62E95">
      <w:pPr>
        <w:jc w:val="both"/>
        <w:rPr>
          <w:rFonts w:ascii="Times New Roman" w:hAnsi="Times New Roman"/>
          <w:sz w:val="24"/>
        </w:rPr>
      </w:pPr>
    </w:p>
    <w:p w14:paraId="59FC4BFA" w14:textId="6661C82C" w:rsidR="00A62E95" w:rsidRDefault="00A62E95" w:rsidP="00A62E95">
      <w:pPr>
        <w:ind w:firstLine="720"/>
        <w:jc w:val="both"/>
      </w:pPr>
      <w:proofErr w:type="spellStart"/>
      <w:r>
        <w:rPr>
          <w:rFonts w:ascii="Times New Roman" w:hAnsi="Times New Roman"/>
          <w:sz w:val="24"/>
        </w:rPr>
        <w:t>Direcția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Sanitară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Veterinară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și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pentru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Siguranța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Alimentelor</w:t>
      </w:r>
      <w:proofErr w:type="spellEnd"/>
      <w:r>
        <w:rPr>
          <w:rFonts w:ascii="Times New Roman" w:hAnsi="Times New Roman"/>
          <w:sz w:val="24"/>
        </w:rPr>
        <w:t xml:space="preserve"> Mureș </w:t>
      </w:r>
      <w:proofErr w:type="spellStart"/>
      <w:r>
        <w:rPr>
          <w:rFonts w:ascii="Times New Roman" w:hAnsi="Times New Roman"/>
          <w:sz w:val="24"/>
        </w:rPr>
        <w:t>informează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că</w:t>
      </w:r>
      <w:proofErr w:type="spellEnd"/>
      <w:r>
        <w:rPr>
          <w:rFonts w:ascii="Times New Roman" w:hAnsi="Times New Roman"/>
          <w:sz w:val="24"/>
        </w:rPr>
        <w:t xml:space="preserve"> a </w:t>
      </w:r>
      <w:proofErr w:type="spellStart"/>
      <w:r>
        <w:rPr>
          <w:rFonts w:ascii="Times New Roman" w:hAnsi="Times New Roman"/>
          <w:sz w:val="24"/>
        </w:rPr>
        <w:t>început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campania</w:t>
      </w:r>
      <w:proofErr w:type="spellEnd"/>
      <w:r>
        <w:rPr>
          <w:rFonts w:ascii="Times New Roman" w:hAnsi="Times New Roman"/>
          <w:sz w:val="24"/>
        </w:rPr>
        <w:t xml:space="preserve"> de </w:t>
      </w:r>
      <w:proofErr w:type="spellStart"/>
      <w:r>
        <w:rPr>
          <w:rFonts w:ascii="Times New Roman" w:hAnsi="Times New Roman"/>
          <w:sz w:val="24"/>
        </w:rPr>
        <w:t>informare</w:t>
      </w:r>
      <w:proofErr w:type="spellEnd"/>
      <w:r>
        <w:rPr>
          <w:rFonts w:ascii="Times New Roman" w:hAnsi="Times New Roman"/>
          <w:sz w:val="24"/>
        </w:rPr>
        <w:t xml:space="preserve"> a </w:t>
      </w:r>
      <w:proofErr w:type="spellStart"/>
      <w:r>
        <w:rPr>
          <w:rFonts w:ascii="Times New Roman" w:hAnsi="Times New Roman"/>
          <w:sz w:val="24"/>
        </w:rPr>
        <w:t>populației</w:t>
      </w:r>
      <w:proofErr w:type="spellEnd"/>
      <w:r>
        <w:rPr>
          <w:rFonts w:ascii="Times New Roman" w:hAnsi="Times New Roman"/>
          <w:sz w:val="24"/>
        </w:rPr>
        <w:t xml:space="preserve"> cu </w:t>
      </w:r>
      <w:proofErr w:type="spellStart"/>
      <w:r>
        <w:rPr>
          <w:rFonts w:ascii="Times New Roman" w:hAnsi="Times New Roman"/>
          <w:sz w:val="24"/>
        </w:rPr>
        <w:t>privire</w:t>
      </w:r>
      <w:proofErr w:type="spellEnd"/>
      <w:r>
        <w:rPr>
          <w:rFonts w:ascii="Times New Roman" w:hAnsi="Times New Roman"/>
          <w:sz w:val="24"/>
        </w:rPr>
        <w:t xml:space="preserve"> la </w:t>
      </w:r>
      <w:proofErr w:type="spellStart"/>
      <w:r>
        <w:rPr>
          <w:rFonts w:ascii="Times New Roman" w:hAnsi="Times New Roman"/>
          <w:sz w:val="24"/>
        </w:rPr>
        <w:t>vaccinarea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antirabică</w:t>
      </w:r>
      <w:proofErr w:type="spellEnd"/>
      <w:r>
        <w:rPr>
          <w:rFonts w:ascii="Times New Roman" w:hAnsi="Times New Roman"/>
          <w:sz w:val="24"/>
        </w:rPr>
        <w:t xml:space="preserve"> a </w:t>
      </w:r>
      <w:proofErr w:type="spellStart"/>
      <w:r>
        <w:rPr>
          <w:rFonts w:ascii="Times New Roman" w:hAnsi="Times New Roman"/>
          <w:sz w:val="24"/>
        </w:rPr>
        <w:t>mediului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silvatic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pentru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perioada</w:t>
      </w:r>
      <w:proofErr w:type="spellEnd"/>
      <w:r>
        <w:rPr>
          <w:rFonts w:ascii="Times New Roman" w:hAnsi="Times New Roman"/>
          <w:sz w:val="24"/>
        </w:rPr>
        <w:t xml:space="preserve"> 2026–2027.</w:t>
      </w:r>
    </w:p>
    <w:p w14:paraId="3EFB9834" w14:textId="77777777" w:rsidR="00A62E95" w:rsidRDefault="00A62E95" w:rsidP="00A62E95">
      <w:pPr>
        <w:ind w:firstLine="720"/>
        <w:jc w:val="both"/>
      </w:pPr>
      <w:proofErr w:type="spellStart"/>
      <w:r>
        <w:rPr>
          <w:rFonts w:ascii="Times New Roman" w:hAnsi="Times New Roman"/>
          <w:sz w:val="24"/>
        </w:rPr>
        <w:t>În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acest</w:t>
      </w:r>
      <w:proofErr w:type="spellEnd"/>
      <w:r>
        <w:rPr>
          <w:rFonts w:ascii="Times New Roman" w:hAnsi="Times New Roman"/>
          <w:sz w:val="24"/>
        </w:rPr>
        <w:t xml:space="preserve"> context, </w:t>
      </w:r>
      <w:proofErr w:type="spellStart"/>
      <w:r>
        <w:rPr>
          <w:rFonts w:ascii="Times New Roman" w:hAnsi="Times New Roman"/>
          <w:sz w:val="24"/>
        </w:rPr>
        <w:t>prestatorul</w:t>
      </w:r>
      <w:proofErr w:type="spellEnd"/>
      <w:r>
        <w:rPr>
          <w:rFonts w:ascii="Times New Roman" w:hAnsi="Times New Roman"/>
          <w:sz w:val="24"/>
        </w:rPr>
        <w:t xml:space="preserve"> de </w:t>
      </w:r>
      <w:proofErr w:type="spellStart"/>
      <w:r>
        <w:rPr>
          <w:rFonts w:ascii="Times New Roman" w:hAnsi="Times New Roman"/>
          <w:sz w:val="24"/>
        </w:rPr>
        <w:t>servicii</w:t>
      </w:r>
      <w:proofErr w:type="spellEnd"/>
      <w:r>
        <w:rPr>
          <w:rFonts w:ascii="Times New Roman" w:hAnsi="Times New Roman"/>
          <w:sz w:val="24"/>
        </w:rPr>
        <w:t xml:space="preserve"> RAVEN ADVERTISING AGENCY </w:t>
      </w:r>
      <w:proofErr w:type="spellStart"/>
      <w:r>
        <w:rPr>
          <w:rFonts w:ascii="Times New Roman" w:hAnsi="Times New Roman"/>
          <w:sz w:val="24"/>
        </w:rPr>
        <w:t>va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desfășura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activități</w:t>
      </w:r>
      <w:proofErr w:type="spellEnd"/>
      <w:r>
        <w:rPr>
          <w:rFonts w:ascii="Times New Roman" w:hAnsi="Times New Roman"/>
          <w:sz w:val="24"/>
        </w:rPr>
        <w:t xml:space="preserve"> de </w:t>
      </w:r>
      <w:proofErr w:type="spellStart"/>
      <w:r>
        <w:rPr>
          <w:rFonts w:ascii="Times New Roman" w:hAnsi="Times New Roman"/>
          <w:sz w:val="24"/>
        </w:rPr>
        <w:t>informare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prin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afișarea</w:t>
      </w:r>
      <w:proofErr w:type="spellEnd"/>
      <w:r>
        <w:rPr>
          <w:rFonts w:ascii="Times New Roman" w:hAnsi="Times New Roman"/>
          <w:sz w:val="24"/>
        </w:rPr>
        <w:t xml:space="preserve"> de </w:t>
      </w:r>
      <w:proofErr w:type="spellStart"/>
      <w:r>
        <w:rPr>
          <w:rFonts w:ascii="Times New Roman" w:hAnsi="Times New Roman"/>
          <w:sz w:val="24"/>
        </w:rPr>
        <w:t>materiale</w:t>
      </w:r>
      <w:proofErr w:type="spellEnd"/>
      <w:r>
        <w:rPr>
          <w:rFonts w:ascii="Times New Roman" w:hAnsi="Times New Roman"/>
          <w:sz w:val="24"/>
        </w:rPr>
        <w:t xml:space="preserve"> informative </w:t>
      </w:r>
      <w:proofErr w:type="spellStart"/>
      <w:r>
        <w:rPr>
          <w:rFonts w:ascii="Times New Roman" w:hAnsi="Times New Roman"/>
          <w:sz w:val="24"/>
        </w:rPr>
        <w:t>în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locații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accesibile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publicului</w:t>
      </w:r>
      <w:proofErr w:type="spellEnd"/>
      <w:r>
        <w:rPr>
          <w:rFonts w:ascii="Times New Roman" w:hAnsi="Times New Roman"/>
          <w:sz w:val="24"/>
        </w:rPr>
        <w:t>.</w:t>
      </w:r>
    </w:p>
    <w:p w14:paraId="550AC952" w14:textId="77777777" w:rsidR="00A62E95" w:rsidRDefault="00A62E95" w:rsidP="00A62E95">
      <w:pPr>
        <w:ind w:firstLine="720"/>
        <w:jc w:val="both"/>
      </w:pPr>
      <w:proofErr w:type="spellStart"/>
      <w:r w:rsidRPr="00A62E95">
        <w:rPr>
          <w:rFonts w:ascii="Times New Roman" w:hAnsi="Times New Roman"/>
          <w:b/>
          <w:bCs/>
          <w:sz w:val="24"/>
        </w:rPr>
        <w:t>Unitățile</w:t>
      </w:r>
      <w:proofErr w:type="spellEnd"/>
      <w:r w:rsidRPr="00A62E95">
        <w:rPr>
          <w:rFonts w:ascii="Times New Roman" w:hAnsi="Times New Roman"/>
          <w:b/>
          <w:bCs/>
          <w:sz w:val="24"/>
        </w:rPr>
        <w:t xml:space="preserve"> de </w:t>
      </w:r>
      <w:proofErr w:type="spellStart"/>
      <w:r w:rsidRPr="00A62E95">
        <w:rPr>
          <w:rFonts w:ascii="Times New Roman" w:hAnsi="Times New Roman"/>
          <w:b/>
          <w:bCs/>
          <w:sz w:val="24"/>
        </w:rPr>
        <w:t>învățământ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 w:rsidRPr="00A62E95">
        <w:rPr>
          <w:rFonts w:ascii="Times New Roman" w:hAnsi="Times New Roman"/>
          <w:b/>
          <w:bCs/>
          <w:sz w:val="24"/>
        </w:rPr>
        <w:t>unitățile</w:t>
      </w:r>
      <w:proofErr w:type="spellEnd"/>
      <w:r w:rsidRPr="00A62E95">
        <w:rPr>
          <w:rFonts w:ascii="Times New Roman" w:hAnsi="Times New Roman"/>
          <w:b/>
          <w:bCs/>
          <w:sz w:val="24"/>
        </w:rPr>
        <w:t xml:space="preserve"> </w:t>
      </w:r>
      <w:proofErr w:type="spellStart"/>
      <w:r w:rsidRPr="00A62E95">
        <w:rPr>
          <w:rFonts w:ascii="Times New Roman" w:hAnsi="Times New Roman"/>
          <w:b/>
          <w:bCs/>
          <w:sz w:val="24"/>
        </w:rPr>
        <w:t>sanitare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 w:rsidRPr="00A62E95">
        <w:rPr>
          <w:rFonts w:ascii="Times New Roman" w:hAnsi="Times New Roman"/>
          <w:b/>
          <w:bCs/>
          <w:sz w:val="24"/>
        </w:rPr>
        <w:t>unitățile</w:t>
      </w:r>
      <w:proofErr w:type="spellEnd"/>
      <w:r w:rsidRPr="00A62E95">
        <w:rPr>
          <w:rFonts w:ascii="Times New Roman" w:hAnsi="Times New Roman"/>
          <w:b/>
          <w:bCs/>
          <w:sz w:val="24"/>
        </w:rPr>
        <w:t xml:space="preserve"> de cult</w:t>
      </w:r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și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 w:rsidRPr="00A62E95">
        <w:rPr>
          <w:rFonts w:ascii="Times New Roman" w:hAnsi="Times New Roman"/>
          <w:b/>
          <w:bCs/>
          <w:sz w:val="24"/>
        </w:rPr>
        <w:t>celelalte</w:t>
      </w:r>
      <w:proofErr w:type="spellEnd"/>
      <w:r w:rsidRPr="00A62E95">
        <w:rPr>
          <w:rFonts w:ascii="Times New Roman" w:hAnsi="Times New Roman"/>
          <w:b/>
          <w:bCs/>
          <w:sz w:val="24"/>
        </w:rPr>
        <w:t xml:space="preserve"> </w:t>
      </w:r>
      <w:proofErr w:type="spellStart"/>
      <w:r w:rsidRPr="00A62E95">
        <w:rPr>
          <w:rFonts w:ascii="Times New Roman" w:hAnsi="Times New Roman"/>
          <w:b/>
          <w:bCs/>
          <w:sz w:val="24"/>
        </w:rPr>
        <w:t>instituții</w:t>
      </w:r>
      <w:proofErr w:type="spellEnd"/>
      <w:r w:rsidRPr="00A62E95">
        <w:rPr>
          <w:rFonts w:ascii="Times New Roman" w:hAnsi="Times New Roman"/>
          <w:b/>
          <w:bCs/>
          <w:sz w:val="24"/>
        </w:rPr>
        <w:t xml:space="preserve"> </w:t>
      </w:r>
      <w:proofErr w:type="spellStart"/>
      <w:r w:rsidRPr="00A62E95">
        <w:rPr>
          <w:rFonts w:ascii="Times New Roman" w:hAnsi="Times New Roman"/>
          <w:b/>
          <w:bCs/>
          <w:sz w:val="24"/>
        </w:rPr>
        <w:t>publice</w:t>
      </w:r>
      <w:proofErr w:type="spellEnd"/>
      <w:r>
        <w:rPr>
          <w:rFonts w:ascii="Times New Roman" w:hAnsi="Times New Roman"/>
          <w:sz w:val="24"/>
        </w:rPr>
        <w:t xml:space="preserve"> sunt rugate </w:t>
      </w:r>
      <w:proofErr w:type="spellStart"/>
      <w:r>
        <w:rPr>
          <w:rFonts w:ascii="Times New Roman" w:hAnsi="Times New Roman"/>
          <w:sz w:val="24"/>
        </w:rPr>
        <w:t>să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permită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accesul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reprezentanților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prestatorului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pentru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realizarea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acestei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activități</w:t>
      </w:r>
      <w:proofErr w:type="spellEnd"/>
      <w:r>
        <w:rPr>
          <w:rFonts w:ascii="Times New Roman" w:hAnsi="Times New Roman"/>
          <w:sz w:val="24"/>
        </w:rPr>
        <w:t xml:space="preserve"> de </w:t>
      </w:r>
      <w:proofErr w:type="spellStart"/>
      <w:r>
        <w:rPr>
          <w:rFonts w:ascii="Times New Roman" w:hAnsi="Times New Roman"/>
          <w:sz w:val="24"/>
        </w:rPr>
        <w:t>informare</w:t>
      </w:r>
      <w:proofErr w:type="spellEnd"/>
      <w:r>
        <w:rPr>
          <w:rFonts w:ascii="Times New Roman" w:hAnsi="Times New Roman"/>
          <w:sz w:val="24"/>
        </w:rPr>
        <w:t>.</w:t>
      </w:r>
    </w:p>
    <w:p w14:paraId="19DA451A" w14:textId="77777777" w:rsidR="00A62E95" w:rsidRDefault="00A62E95" w:rsidP="00A62E95">
      <w:pPr>
        <w:spacing w:after="560"/>
        <w:ind w:firstLine="720"/>
        <w:jc w:val="both"/>
      </w:pPr>
      <w:proofErr w:type="spellStart"/>
      <w:r>
        <w:rPr>
          <w:rFonts w:ascii="Times New Roman" w:hAnsi="Times New Roman"/>
          <w:sz w:val="24"/>
        </w:rPr>
        <w:t>Vă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mulțumim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pentru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sprijin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și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colaborare</w:t>
      </w:r>
      <w:proofErr w:type="spellEnd"/>
      <w:r>
        <w:rPr>
          <w:rFonts w:ascii="Times New Roman" w:hAnsi="Times New Roman"/>
          <w:sz w:val="24"/>
        </w:rPr>
        <w:t>.</w:t>
      </w:r>
    </w:p>
    <w:p w14:paraId="7F59B797" w14:textId="77777777" w:rsidR="00A62E95" w:rsidRDefault="00A62E95" w:rsidP="00A62E95">
      <w:pPr>
        <w:spacing w:before="240"/>
        <w:jc w:val="center"/>
        <w:rPr>
          <w:rFonts w:ascii="Times New Roman" w:hAnsi="Times New Roman"/>
          <w:b/>
          <w:sz w:val="24"/>
        </w:rPr>
      </w:pPr>
    </w:p>
    <w:p w14:paraId="6599C904" w14:textId="212E1148" w:rsidR="00A62E95" w:rsidRDefault="00A62E95" w:rsidP="00A62E95">
      <w:pPr>
        <w:spacing w:before="240"/>
        <w:jc w:val="center"/>
      </w:pPr>
      <w:r>
        <w:rPr>
          <w:rFonts w:ascii="Times New Roman" w:hAnsi="Times New Roman"/>
          <w:b/>
          <w:sz w:val="24"/>
        </w:rPr>
        <w:t>PRIMĂRIA COMUNEI CRISTEȘTI</w:t>
      </w:r>
    </w:p>
    <w:p w14:paraId="25F80839" w14:textId="77777777" w:rsidR="004917CB" w:rsidRDefault="004917CB" w:rsidP="00A62E9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6C1C5E3" w14:textId="211D4F35" w:rsidR="0007103F" w:rsidRPr="006C5C56" w:rsidRDefault="0007103F" w:rsidP="006C5C5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7103F" w:rsidRPr="006C5C56" w:rsidSect="00A62E95">
      <w:headerReference w:type="default" r:id="rId8"/>
      <w:pgSz w:w="12240" w:h="15840"/>
      <w:pgMar w:top="1440" w:right="1440" w:bottom="1440" w:left="1440" w:header="27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2AE9C" w14:textId="77777777" w:rsidR="00007923" w:rsidRDefault="00007923" w:rsidP="002557E3">
      <w:pPr>
        <w:spacing w:after="0" w:line="240" w:lineRule="auto"/>
      </w:pPr>
      <w:r>
        <w:separator/>
      </w:r>
    </w:p>
  </w:endnote>
  <w:endnote w:type="continuationSeparator" w:id="0">
    <w:p w14:paraId="19030314" w14:textId="77777777" w:rsidR="00007923" w:rsidRDefault="00007923" w:rsidP="00255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E1481" w14:textId="77777777" w:rsidR="00007923" w:rsidRDefault="00007923" w:rsidP="002557E3">
      <w:pPr>
        <w:spacing w:after="0" w:line="240" w:lineRule="auto"/>
      </w:pPr>
      <w:r>
        <w:separator/>
      </w:r>
    </w:p>
  </w:footnote>
  <w:footnote w:type="continuationSeparator" w:id="0">
    <w:p w14:paraId="20EBF8D5" w14:textId="77777777" w:rsidR="00007923" w:rsidRDefault="00007923" w:rsidP="00255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73B4F" w14:textId="77777777" w:rsidR="002557E3" w:rsidRDefault="002557E3" w:rsidP="002557E3">
    <w:pPr>
      <w:pStyle w:val="NoSpacing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9FA46DB" wp14:editId="217D20F8">
          <wp:simplePos x="0" y="0"/>
          <wp:positionH relativeFrom="column">
            <wp:posOffset>-276225</wp:posOffset>
          </wp:positionH>
          <wp:positionV relativeFrom="paragraph">
            <wp:posOffset>-95250</wp:posOffset>
          </wp:positionV>
          <wp:extent cx="666750" cy="942975"/>
          <wp:effectExtent l="19050" t="0" r="0" b="0"/>
          <wp:wrapNone/>
          <wp:docPr id="1" name="Picture 1" descr="Description: C:\Users\VICE_PRIMAR\Desktop\fenykepek\Maroskeresztúr cimer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C:\Users\VICE_PRIMAR\Desktop\fenykepek\Maroskeresztúr cimere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1C8B14D3" w14:textId="77777777" w:rsidR="002557E3" w:rsidRDefault="002557E3" w:rsidP="002557E3">
    <w:pPr>
      <w:pStyle w:val="NoSpacing"/>
      <w:jc w:val="center"/>
    </w:pPr>
    <w:r>
      <w:t>ROMÂNIA</w:t>
    </w:r>
  </w:p>
  <w:p w14:paraId="1EAAB54D" w14:textId="77777777" w:rsidR="002557E3" w:rsidRDefault="002557E3" w:rsidP="002557E3">
    <w:pPr>
      <w:pStyle w:val="NoSpacing"/>
      <w:jc w:val="center"/>
    </w:pPr>
    <w:r>
      <w:t>JUDEŢUL MUREŞ</w:t>
    </w:r>
  </w:p>
  <w:p w14:paraId="15FA0BDD" w14:textId="77777777" w:rsidR="002557E3" w:rsidRDefault="002557E3" w:rsidP="002557E3">
    <w:pPr>
      <w:pStyle w:val="NoSpacing"/>
      <w:jc w:val="center"/>
    </w:pPr>
    <w:r>
      <w:t>COMUNA CRISTEŞTI</w:t>
    </w:r>
  </w:p>
  <w:p w14:paraId="34A5DC4D" w14:textId="77777777" w:rsidR="002557E3" w:rsidRDefault="002557E3" w:rsidP="002557E3">
    <w:pPr>
      <w:pStyle w:val="NoSpacing"/>
      <w:jc w:val="center"/>
    </w:pPr>
  </w:p>
  <w:tbl>
    <w:tblPr>
      <w:tblW w:w="10613" w:type="dxa"/>
      <w:jc w:val="center"/>
      <w:tblLook w:val="04A0" w:firstRow="1" w:lastRow="0" w:firstColumn="1" w:lastColumn="0" w:noHBand="0" w:noVBand="1"/>
    </w:tblPr>
    <w:tblGrid>
      <w:gridCol w:w="10613"/>
    </w:tblGrid>
    <w:tr w:rsidR="002557E3" w14:paraId="7DFE2023" w14:textId="77777777" w:rsidTr="002557E3">
      <w:trPr>
        <w:trHeight w:val="270"/>
        <w:jc w:val="center"/>
      </w:trPr>
      <w:tc>
        <w:tcPr>
          <w:tcW w:w="10613" w:type="dxa"/>
        </w:tcPr>
        <w:p w14:paraId="5A014698" w14:textId="77777777" w:rsidR="002557E3" w:rsidRPr="00860AD2" w:rsidRDefault="002557E3" w:rsidP="002557E3">
          <w:pPr>
            <w:pStyle w:val="NoSpacing"/>
            <w:jc w:val="center"/>
            <w:rPr>
              <w:rFonts w:eastAsia="Arial Unicode MS" w:cs="Arial Unicode MS"/>
              <w:lang w:val="fr-FR"/>
            </w:rPr>
          </w:pPr>
          <w:proofErr w:type="gramStart"/>
          <w:r>
            <w:rPr>
              <w:rFonts w:eastAsia="Arial Unicode MS" w:cs="Arial Unicode MS"/>
            </w:rPr>
            <w:t xml:space="preserve">547185  </w:t>
          </w:r>
          <w:proofErr w:type="spellStart"/>
          <w:r>
            <w:rPr>
              <w:rFonts w:eastAsia="Arial Unicode MS" w:cs="Arial Unicode MS"/>
            </w:rPr>
            <w:t>Cristesti</w:t>
          </w:r>
          <w:proofErr w:type="spellEnd"/>
          <w:proofErr w:type="gramEnd"/>
          <w:r>
            <w:rPr>
              <w:rFonts w:eastAsia="Arial Unicode MS" w:cs="Arial Unicode MS"/>
            </w:rPr>
            <w:t xml:space="preserve">, nr.678, CF: 4323357, Tel/Fax: +40 265 </w:t>
          </w:r>
          <w:proofErr w:type="gramStart"/>
          <w:r>
            <w:rPr>
              <w:rFonts w:eastAsia="Arial Unicode MS" w:cs="Arial Unicode MS"/>
            </w:rPr>
            <w:t>326112;  +</w:t>
          </w:r>
          <w:proofErr w:type="gramEnd"/>
          <w:r>
            <w:rPr>
              <w:rFonts w:eastAsia="Arial Unicode MS" w:cs="Arial Unicode MS"/>
            </w:rPr>
            <w:t xml:space="preserve">40 265 326842, E-mail: </w:t>
          </w:r>
          <w:proofErr w:type="spellStart"/>
          <w:r>
            <w:rPr>
              <w:rFonts w:eastAsia="Arial Unicode MS" w:cs="Arial Unicode MS"/>
            </w:rPr>
            <w:t>cristesti</w:t>
          </w:r>
          <w:proofErr w:type="spellEnd"/>
          <w:r>
            <w:rPr>
              <w:rFonts w:eastAsia="Arial Unicode MS" w:cs="Arial Unicode MS"/>
              <w:lang w:val="fr-FR"/>
            </w:rPr>
            <w:t>@cjmures.ro</w:t>
          </w:r>
        </w:p>
      </w:tc>
    </w:tr>
  </w:tbl>
  <w:p w14:paraId="1923E6A3" w14:textId="77777777" w:rsidR="002557E3" w:rsidRPr="000C2E9B" w:rsidRDefault="002557E3">
    <w:pPr>
      <w:pStyle w:val="Header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573E0A"/>
    <w:multiLevelType w:val="hybridMultilevel"/>
    <w:tmpl w:val="7A28BF22"/>
    <w:lvl w:ilvl="0" w:tplc="9262574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16336F"/>
    <w:multiLevelType w:val="hybridMultilevel"/>
    <w:tmpl w:val="8F3C74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2646A7"/>
    <w:multiLevelType w:val="hybridMultilevel"/>
    <w:tmpl w:val="CE5E9C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7861E5"/>
    <w:multiLevelType w:val="hybridMultilevel"/>
    <w:tmpl w:val="F7D41A48"/>
    <w:lvl w:ilvl="0" w:tplc="DD686FF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D136FF8"/>
    <w:multiLevelType w:val="hybridMultilevel"/>
    <w:tmpl w:val="1C30DE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2753788">
    <w:abstractNumId w:val="4"/>
  </w:num>
  <w:num w:numId="2" w16cid:durableId="297758619">
    <w:abstractNumId w:val="2"/>
  </w:num>
  <w:num w:numId="3" w16cid:durableId="1574973813">
    <w:abstractNumId w:val="0"/>
  </w:num>
  <w:num w:numId="4" w16cid:durableId="1908757947">
    <w:abstractNumId w:val="3"/>
  </w:num>
  <w:num w:numId="5" w16cid:durableId="10668006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7E3"/>
    <w:rsid w:val="00000D27"/>
    <w:rsid w:val="00007923"/>
    <w:rsid w:val="00021AB3"/>
    <w:rsid w:val="00046613"/>
    <w:rsid w:val="0005593F"/>
    <w:rsid w:val="0007103F"/>
    <w:rsid w:val="0008778A"/>
    <w:rsid w:val="00092D12"/>
    <w:rsid w:val="000A7001"/>
    <w:rsid w:val="000C2E9B"/>
    <w:rsid w:val="000C5691"/>
    <w:rsid w:val="000F2FB1"/>
    <w:rsid w:val="00103472"/>
    <w:rsid w:val="0012028E"/>
    <w:rsid w:val="001918D3"/>
    <w:rsid w:val="001A4FF3"/>
    <w:rsid w:val="002021B5"/>
    <w:rsid w:val="002557E3"/>
    <w:rsid w:val="00274481"/>
    <w:rsid w:val="00275522"/>
    <w:rsid w:val="002A61C4"/>
    <w:rsid w:val="002A6DE2"/>
    <w:rsid w:val="00311F6C"/>
    <w:rsid w:val="003155AC"/>
    <w:rsid w:val="003A25BF"/>
    <w:rsid w:val="003A6C32"/>
    <w:rsid w:val="003A751D"/>
    <w:rsid w:val="003E611C"/>
    <w:rsid w:val="003F4976"/>
    <w:rsid w:val="004037DB"/>
    <w:rsid w:val="00436320"/>
    <w:rsid w:val="0044606D"/>
    <w:rsid w:val="004917CB"/>
    <w:rsid w:val="004A09A3"/>
    <w:rsid w:val="004D7A64"/>
    <w:rsid w:val="004F10BE"/>
    <w:rsid w:val="00500F0A"/>
    <w:rsid w:val="00553E8E"/>
    <w:rsid w:val="00557A7F"/>
    <w:rsid w:val="00561481"/>
    <w:rsid w:val="005963FB"/>
    <w:rsid w:val="006103BC"/>
    <w:rsid w:val="006225E1"/>
    <w:rsid w:val="00630CA1"/>
    <w:rsid w:val="006574FD"/>
    <w:rsid w:val="00677B26"/>
    <w:rsid w:val="00690A2D"/>
    <w:rsid w:val="006B3C92"/>
    <w:rsid w:val="006B5FD2"/>
    <w:rsid w:val="006C552E"/>
    <w:rsid w:val="006C5C56"/>
    <w:rsid w:val="00701E7E"/>
    <w:rsid w:val="00713C28"/>
    <w:rsid w:val="007644B6"/>
    <w:rsid w:val="0077363D"/>
    <w:rsid w:val="007747FD"/>
    <w:rsid w:val="00791C55"/>
    <w:rsid w:val="007B1F33"/>
    <w:rsid w:val="007D21BC"/>
    <w:rsid w:val="007F37F5"/>
    <w:rsid w:val="0080082B"/>
    <w:rsid w:val="008041D1"/>
    <w:rsid w:val="008072F9"/>
    <w:rsid w:val="0083534A"/>
    <w:rsid w:val="00854BD8"/>
    <w:rsid w:val="0086669B"/>
    <w:rsid w:val="008746B3"/>
    <w:rsid w:val="008953AB"/>
    <w:rsid w:val="008A008E"/>
    <w:rsid w:val="009471C6"/>
    <w:rsid w:val="00951DA8"/>
    <w:rsid w:val="00987ACD"/>
    <w:rsid w:val="009B4E3C"/>
    <w:rsid w:val="009E34EA"/>
    <w:rsid w:val="009F649F"/>
    <w:rsid w:val="00A5371B"/>
    <w:rsid w:val="00A62E95"/>
    <w:rsid w:val="00A6669D"/>
    <w:rsid w:val="00A808DE"/>
    <w:rsid w:val="00AB0C4D"/>
    <w:rsid w:val="00AB4E1A"/>
    <w:rsid w:val="00AF135A"/>
    <w:rsid w:val="00B10DD0"/>
    <w:rsid w:val="00B152A5"/>
    <w:rsid w:val="00B17330"/>
    <w:rsid w:val="00B24729"/>
    <w:rsid w:val="00B30EF3"/>
    <w:rsid w:val="00B403CC"/>
    <w:rsid w:val="00B41F8C"/>
    <w:rsid w:val="00B4755B"/>
    <w:rsid w:val="00B567F1"/>
    <w:rsid w:val="00B57AE1"/>
    <w:rsid w:val="00B6630C"/>
    <w:rsid w:val="00B95D2F"/>
    <w:rsid w:val="00BA169D"/>
    <w:rsid w:val="00C15F25"/>
    <w:rsid w:val="00C226C3"/>
    <w:rsid w:val="00C24EFF"/>
    <w:rsid w:val="00C4314D"/>
    <w:rsid w:val="00C56D9F"/>
    <w:rsid w:val="00C56DB0"/>
    <w:rsid w:val="00CC5481"/>
    <w:rsid w:val="00CF61AC"/>
    <w:rsid w:val="00D50C72"/>
    <w:rsid w:val="00D5692F"/>
    <w:rsid w:val="00D60A36"/>
    <w:rsid w:val="00D73A7F"/>
    <w:rsid w:val="00DA5D67"/>
    <w:rsid w:val="00E700F3"/>
    <w:rsid w:val="00E96279"/>
    <w:rsid w:val="00ED62CD"/>
    <w:rsid w:val="00F10E09"/>
    <w:rsid w:val="00F7231E"/>
    <w:rsid w:val="00FA78CC"/>
    <w:rsid w:val="00FB4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AF92EA"/>
  <w15:docId w15:val="{5ED9D7C2-5ADB-4AAA-8C03-813FA05A7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669D"/>
  </w:style>
  <w:style w:type="paragraph" w:styleId="Heading1">
    <w:name w:val="heading 1"/>
    <w:basedOn w:val="Normal"/>
    <w:next w:val="Normal"/>
    <w:link w:val="Heading1Char"/>
    <w:qFormat/>
    <w:rsid w:val="00A62E95"/>
    <w:pPr>
      <w:keepNext/>
      <w:spacing w:after="0" w:line="240" w:lineRule="atLeast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57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57E3"/>
  </w:style>
  <w:style w:type="paragraph" w:styleId="Footer">
    <w:name w:val="footer"/>
    <w:basedOn w:val="Normal"/>
    <w:link w:val="FooterChar"/>
    <w:uiPriority w:val="99"/>
    <w:unhideWhenUsed/>
    <w:rsid w:val="002557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57E3"/>
  </w:style>
  <w:style w:type="paragraph" w:styleId="BalloonText">
    <w:name w:val="Balloon Text"/>
    <w:basedOn w:val="Normal"/>
    <w:link w:val="BalloonTextChar"/>
    <w:uiPriority w:val="99"/>
    <w:semiHidden/>
    <w:unhideWhenUsed/>
    <w:rsid w:val="00255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7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557E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A25BF"/>
    <w:pPr>
      <w:ind w:left="720"/>
      <w:contextualSpacing/>
    </w:pPr>
  </w:style>
  <w:style w:type="character" w:customStyle="1" w:styleId="contentmaterial">
    <w:name w:val="content_material"/>
    <w:basedOn w:val="DefaultParagraphFont"/>
    <w:rsid w:val="006B5FD2"/>
  </w:style>
  <w:style w:type="character" w:styleId="PlaceholderText">
    <w:name w:val="Placeholder Text"/>
    <w:basedOn w:val="DefaultParagraphFont"/>
    <w:uiPriority w:val="99"/>
    <w:semiHidden/>
    <w:rsid w:val="007D21BC"/>
    <w:rPr>
      <w:color w:val="808080"/>
    </w:rPr>
  </w:style>
  <w:style w:type="table" w:styleId="TableGrid">
    <w:name w:val="Table Grid"/>
    <w:basedOn w:val="TableNormal"/>
    <w:uiPriority w:val="59"/>
    <w:rsid w:val="0004661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ilsectiune">
    <w:name w:val="stilsectiune"/>
    <w:basedOn w:val="Normal"/>
    <w:rsid w:val="004917CB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paragraph" w:customStyle="1" w:styleId="stilparagraf">
    <w:name w:val="stilparagraf"/>
    <w:basedOn w:val="Normal"/>
    <w:rsid w:val="004917CB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styleId="Hyperlink">
    <w:name w:val="Hyperlink"/>
    <w:basedOn w:val="DefaultParagraphFont"/>
    <w:uiPriority w:val="99"/>
    <w:semiHidden/>
    <w:unhideWhenUsed/>
    <w:rsid w:val="004917CB"/>
    <w:rPr>
      <w:color w:val="0563C1"/>
      <w:u w:val="single"/>
    </w:rPr>
  </w:style>
  <w:style w:type="paragraph" w:customStyle="1" w:styleId="stilarticol">
    <w:name w:val="stilarticol"/>
    <w:basedOn w:val="Normal"/>
    <w:rsid w:val="004917CB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alb">
    <w:name w:val="a_lb"/>
    <w:basedOn w:val="DefaultParagraphFont"/>
    <w:rsid w:val="006C5C56"/>
  </w:style>
  <w:style w:type="character" w:customStyle="1" w:styleId="atl">
    <w:name w:val="a_tl"/>
    <w:basedOn w:val="DefaultParagraphFont"/>
    <w:rsid w:val="006C5C56"/>
  </w:style>
  <w:style w:type="character" w:customStyle="1" w:styleId="changed-paragraph">
    <w:name w:val="changed-paragraph"/>
    <w:basedOn w:val="DefaultParagraphFont"/>
    <w:rsid w:val="00677B26"/>
  </w:style>
  <w:style w:type="character" w:styleId="Emphasis">
    <w:name w:val="Emphasis"/>
    <w:basedOn w:val="DefaultParagraphFont"/>
    <w:uiPriority w:val="20"/>
    <w:qFormat/>
    <w:rsid w:val="00274481"/>
    <w:rPr>
      <w:i/>
      <w:iCs/>
    </w:rPr>
  </w:style>
  <w:style w:type="character" w:customStyle="1" w:styleId="Heading1Char">
    <w:name w:val="Heading 1 Char"/>
    <w:basedOn w:val="DefaultParagraphFont"/>
    <w:link w:val="Heading1"/>
    <w:rsid w:val="00A62E95"/>
    <w:rPr>
      <w:rFonts w:ascii="Times New Roman" w:eastAsia="Times New Roman" w:hAnsi="Times New Roman" w:cs="Times New Roman"/>
      <w:b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282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4472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71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5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86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9065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33419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8000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613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80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00089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0766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298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0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79736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4170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5011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216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3476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1247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53235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81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8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0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60096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046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3461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6044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537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26793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4369C1-467C-45CC-9277-216B62039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PRIMAR</dc:creator>
  <cp:lastModifiedBy>admin</cp:lastModifiedBy>
  <cp:revision>2</cp:revision>
  <cp:lastPrinted>2018-11-15T07:58:00Z</cp:lastPrinted>
  <dcterms:created xsi:type="dcterms:W3CDTF">2026-09-21T12:18:00Z</dcterms:created>
  <dcterms:modified xsi:type="dcterms:W3CDTF">2026-09-21T12:18:00Z</dcterms:modified>
</cp:coreProperties>
</file>